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9737f22fa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STØYT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STØYT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92c18f7ba465e"/>
      <w:footerReference xmlns:r="http://schemas.openxmlformats.org/officeDocument/2006/relationships" w:type="default" r:id="R8877a0de51ff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STØYT AS   ·   Org.nr 921 335 849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STØYT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92c18f7ba465e" /><Relationship Type="http://schemas.openxmlformats.org/officeDocument/2006/relationships/footer" Target="/word/footer1.xml" Id="R8877a0de51ff4a5e" /></Relationships>
</file>