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25cfedf2f4f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CORENS AS</w:t>
      </w:r>
    </w:p>
    <w:sectPr>
      <w:headerReference xmlns:r="http://schemas.openxmlformats.org/officeDocument/2006/relationships" w:type="default" r:id="Rc3c5422a338742a5"/>
      <w:footerReference xmlns:r="http://schemas.openxmlformats.org/officeDocument/2006/relationships" w:type="default" r:id="Re19520c44952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CORENS AS   ·   Org.nr 921 350 031   ·   Storgata 83B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5422a338742a5" /><Relationship Type="http://schemas.openxmlformats.org/officeDocument/2006/relationships/footer" Target="/word/footer1.xml" Id="Re19520c449524942" /></Relationships>
</file>