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77294e380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TRENOVA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TRENOVA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8d5b67a804b98"/>
      <w:footerReference xmlns:r="http://schemas.openxmlformats.org/officeDocument/2006/relationships" w:type="default" r:id="Rfaf881945e23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TRENOVA MONTERING AS   ·   Org.nr 921 364 008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TRENOVA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8d5b67a804b98" /><Relationship Type="http://schemas.openxmlformats.org/officeDocument/2006/relationships/footer" Target="/word/footer1.xml" Id="Rfaf881945e234d5f" /></Relationships>
</file>