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badd21d8c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MBO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MBO HOLDING AS</w:t>
      </w:r>
    </w:p>
    <w:sectPr>
      <w:headerReference xmlns:r="http://schemas.openxmlformats.org/officeDocument/2006/relationships" w:type="default" r:id="R7e2259912c094a53"/>
      <w:footerReference xmlns:r="http://schemas.openxmlformats.org/officeDocument/2006/relationships" w:type="default" r:id="R20b9e80c8f77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MBO HOLDING AS   ·   Org.nr 921 369 506   ·   Spireaveien 14B   ·   0580 OSLO   ·   tor@psoregnskap.no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259912c094a53" /><Relationship Type="http://schemas.openxmlformats.org/officeDocument/2006/relationships/footer" Target="/word/footer1.xml" Id="R20b9e80c8f7741b3" /></Relationships>
</file>