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3b4ff56ae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JØNLOKOBAKKEN FINANCIAL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JØNLOKOBAKKEN FINANCIAL AS</w:t>
      </w:r>
    </w:p>
    <w:sectPr>
      <w:headerReference xmlns:r="http://schemas.openxmlformats.org/officeDocument/2006/relationships" w:type="default" r:id="R43dddfc69ae342af"/>
      <w:footerReference xmlns:r="http://schemas.openxmlformats.org/officeDocument/2006/relationships" w:type="default" r:id="R0a72afb3be4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JØNLOKOBAKKEN FINANCIAL AS   ·   Org.nr 921 369 565   ·   Romsdalsvegen 5495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JØNLOKOBAKKEN FINANCIAL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ddfc69ae342af" /><Relationship Type="http://schemas.openxmlformats.org/officeDocument/2006/relationships/footer" Target="/word/footer1.xml" Id="R0a72afb3be41460d" /></Relationships>
</file>