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de6816752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283a387d84a7c"/>
      <w:footerReference xmlns:r="http://schemas.openxmlformats.org/officeDocument/2006/relationships" w:type="default" r:id="R2a880e2f7696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KLL INVEST AS   ·   Org.nr 921 406 002   ·   Pedellen 15A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283a387d84a7c" /><Relationship Type="http://schemas.openxmlformats.org/officeDocument/2006/relationships/footer" Target="/word/footer1.xml" Id="R2a880e2f76964e20" /></Relationships>
</file>