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60a99e717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8f4a7685ce5c45f7"/>
      <w:footerReference xmlns:r="http://schemas.openxmlformats.org/officeDocument/2006/relationships" w:type="default" r:id="R1677b53efa6a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a7685ce5c45f7" /><Relationship Type="http://schemas.openxmlformats.org/officeDocument/2006/relationships/footer" Target="/word/footer1.xml" Id="R1677b53efa6a46c8" /></Relationships>
</file>