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d74e20b5a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FOSS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FOSS HOLDING AS</w:t>
      </w:r>
    </w:p>
    <w:sectPr>
      <w:headerReference xmlns:r="http://schemas.openxmlformats.org/officeDocument/2006/relationships" w:type="default" r:id="R33211b3f199a4a0c"/>
      <w:footerReference xmlns:r="http://schemas.openxmlformats.org/officeDocument/2006/relationships" w:type="default" r:id="R78052fc941f0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FOSS HOLDING AS   ·   Org.nr 921 423 136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11b3f199a4a0c" /><Relationship Type="http://schemas.openxmlformats.org/officeDocument/2006/relationships/footer" Target="/word/footer1.xml" Id="R78052fc941f0484a" /></Relationships>
</file>