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17daa943d549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ELSMARK MUR &amp; PUSS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ELSMARK MUR &amp; PUSS AS</w:t>
      </w:r>
    </w:p>
    <w:sectPr>
      <w:headerReference xmlns:r="http://schemas.openxmlformats.org/officeDocument/2006/relationships" w:type="default" r:id="Rc7b8e967952f4c49"/>
      <w:footerReference xmlns:r="http://schemas.openxmlformats.org/officeDocument/2006/relationships" w:type="default" r:id="R86f42c7ee82f45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ELSMARK MUR &amp; PUSS AS   ·   Org.nr 921 426 402   ·   Lørenveien 69B   ·   0585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ELSMARK MUR &amp; PUSS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b8e967952f4c49" /><Relationship Type="http://schemas.openxmlformats.org/officeDocument/2006/relationships/footer" Target="/word/footer1.xml" Id="R86f42c7ee82f4509" /></Relationships>
</file>