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49f4c605c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9cb1e699444fb"/>
      <w:footerReference xmlns:r="http://schemas.openxmlformats.org/officeDocument/2006/relationships" w:type="default" r:id="Re5bf2e00ea4b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OPTIKK AS   ·   Org.nr 921 434 839   ·   Ringvålvegen 1   ·   7080 HEIMDAL   ·   Tlf. 72845031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9cb1e699444fb" /><Relationship Type="http://schemas.openxmlformats.org/officeDocument/2006/relationships/footer" Target="/word/footer1.xml" Id="Re5bf2e00ea4b4c9a" /></Relationships>
</file>