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b34f9ca356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3425ed6b35de45df"/>
      <w:footerReference xmlns:r="http://schemas.openxmlformats.org/officeDocument/2006/relationships" w:type="default" r:id="R910d93e46d77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25ed6b35de45df" /><Relationship Type="http://schemas.openxmlformats.org/officeDocument/2006/relationships/footer" Target="/word/footer1.xml" Id="R910d93e46d7746ba" /></Relationships>
</file>