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8375aba29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DØME AS</w:t>
      </w:r>
    </w:p>
    <w:sectPr>
      <w:headerReference xmlns:r="http://schemas.openxmlformats.org/officeDocument/2006/relationships" w:type="default" r:id="R098c0295643449b6"/>
      <w:footerReference xmlns:r="http://schemas.openxmlformats.org/officeDocument/2006/relationships" w:type="default" r:id="R1c7c05e28c0d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DØME AS   ·   Org.nr 921 471 920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c0295643449b6" /><Relationship Type="http://schemas.openxmlformats.org/officeDocument/2006/relationships/footer" Target="/word/footer1.xml" Id="R1c7c05e28c0d444d" /></Relationships>
</file>