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6ddc4c68a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HELENE HERHOLDT HAFFNER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HELENE HERHOLDT HAFFNER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239dbcccd4935"/>
      <w:footerReference xmlns:r="http://schemas.openxmlformats.org/officeDocument/2006/relationships" w:type="default" r:id="R9804803c5564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HERHOLDT HAFFNER   ·   Org.nr 921 487 401   ·   Nedre Fjærholmvei 20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HERHOLDT HAFFNER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239dbcccd4935" /><Relationship Type="http://schemas.openxmlformats.org/officeDocument/2006/relationships/footer" Target="/word/footer1.xml" Id="R9804803c55644c8e" /></Relationships>
</file>