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b4e26a04d92401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KANESTRAUM GRILL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Kvisvik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Kvisvik,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KANESTRAUM GRILL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a53ca4d30cc4652"/>
      <w:footerReference xmlns:r="http://schemas.openxmlformats.org/officeDocument/2006/relationships" w:type="default" r:id="R480ef5408f1b4a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KANESTRAUM GRILL AS   ·   Org.nr 921 521 391   ·   Straumsnesvegen 698   ·   6674 KVISVIK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KANESTRAUM GRILL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3ca4d30cc4652" /><Relationship Type="http://schemas.openxmlformats.org/officeDocument/2006/relationships/footer" Target="/word/footer1.xml" Id="R480ef5408f1b4adb" /></Relationships>
</file>