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9354be6a4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e249384f44c89"/>
      <w:footerReference xmlns:r="http://schemas.openxmlformats.org/officeDocument/2006/relationships" w:type="default" r:id="R854919da4d89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 CATERING AS   ·   Org.nr 921 521 871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e249384f44c89" /><Relationship Type="http://schemas.openxmlformats.org/officeDocument/2006/relationships/footer" Target="/word/footer1.xml" Id="R854919da4d894423" /></Relationships>
</file>