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927ee41a9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ØR-DRT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ØR-DRT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bef66bd3b403d"/>
      <w:footerReference xmlns:r="http://schemas.openxmlformats.org/officeDocument/2006/relationships" w:type="default" r:id="Rde773d2c9281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ØR-DRT AS   ·   Org.nr 921 538 065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ØR-DRT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bef66bd3b403d" /><Relationship Type="http://schemas.openxmlformats.org/officeDocument/2006/relationships/footer" Target="/word/footer1.xml" Id="Rde773d2c92814291" /></Relationships>
</file>