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b6a90f4de46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03b30a4d2b425e"/>
      <w:footerReference xmlns:r="http://schemas.openxmlformats.org/officeDocument/2006/relationships" w:type="default" r:id="R600dda88c6bc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AS   ·   Org.nr 921 559 631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3b30a4d2b425e" /><Relationship Type="http://schemas.openxmlformats.org/officeDocument/2006/relationships/footer" Target="/word/footer1.xml" Id="R600dda88c6bc4273" /></Relationships>
</file>