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9e3a5dc28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edbaf8f486b24e78"/>
      <w:footerReference xmlns:r="http://schemas.openxmlformats.org/officeDocument/2006/relationships" w:type="default" r:id="R50eafb4f0ca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af8f486b24e78" /><Relationship Type="http://schemas.openxmlformats.org/officeDocument/2006/relationships/footer" Target="/word/footer1.xml" Id="R50eafb4f0cad4630" /></Relationships>
</file>