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637d5eed9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HBMU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HBMU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261727a39c455a"/>
      <w:footerReference xmlns:r="http://schemas.openxmlformats.org/officeDocument/2006/relationships" w:type="default" r:id="R98cb7a04a2eb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HBMU INVEST AS   ·   Org.nr 921 564 805   ·   Vestersidvegen 16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61727a39c455a" /><Relationship Type="http://schemas.openxmlformats.org/officeDocument/2006/relationships/footer" Target="/word/footer1.xml" Id="R98cb7a04a2eb45b8" /></Relationships>
</file>