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87483972f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ADAL. P. BYGG AS</w:t>
      </w:r>
    </w:p>
    <w:sectPr>
      <w:headerReference xmlns:r="http://schemas.openxmlformats.org/officeDocument/2006/relationships" w:type="default" r:id="Rad7f09ba131f46b8"/>
      <w:footerReference xmlns:r="http://schemas.openxmlformats.org/officeDocument/2006/relationships" w:type="default" r:id="Ra51242c39908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f09ba131f46b8" /><Relationship Type="http://schemas.openxmlformats.org/officeDocument/2006/relationships/footer" Target="/word/footer1.xml" Id="Ra51242c399084d4d" /></Relationships>
</file>