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28f9a59e004b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Nesbru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HØIE INVESTERING AS.</w:t>
      </w:r>
    </w:p>
    <w:sectPr>
      <w:headerReference xmlns:r="http://schemas.openxmlformats.org/officeDocument/2006/relationships" w:type="default" r:id="Rd17d7ff3d3d446ad"/>
      <w:footerReference xmlns:r="http://schemas.openxmlformats.org/officeDocument/2006/relationships" w:type="default" r:id="R921937968c6149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HØIE INVESTERING AS   ·   Org.nr 921 600 593   ·   Elveveien 20   ·   1394 NESBRU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HØIE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7d7ff3d3d446ad" /><Relationship Type="http://schemas.openxmlformats.org/officeDocument/2006/relationships/footer" Target="/word/footer1.xml" Id="R921937968c61490b" /></Relationships>
</file>