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9e53ce1db247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FREDENSBORG KRAGERØ AS</w:t>
      </w:r>
    </w:p>
    <w:sectPr>
      <w:headerReference xmlns:r="http://schemas.openxmlformats.org/officeDocument/2006/relationships" w:type="default" r:id="Rf3a8bf8084bf4c9b"/>
      <w:footerReference xmlns:r="http://schemas.openxmlformats.org/officeDocument/2006/relationships" w:type="default" r:id="Ra32241129a9144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FREDENSBORG KRAGERØ AS   ·   Org.nr 921 617 194   ·   Ytre Strandvei 3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FREDENSBORG KRAGERØ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a8bf8084bf4c9b" /><Relationship Type="http://schemas.openxmlformats.org/officeDocument/2006/relationships/footer" Target="/word/footer1.xml" Id="Ra32241129a914494" /></Relationships>
</file>