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4cf22b7a1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FRYDENBØ GROUP AS</w:t>
      </w:r>
    </w:p>
    <w:sectPr>
      <w:headerReference xmlns:r="http://schemas.openxmlformats.org/officeDocument/2006/relationships" w:type="default" r:id="R600ba8cf07a94113"/>
      <w:footerReference xmlns:r="http://schemas.openxmlformats.org/officeDocument/2006/relationships" w:type="default" r:id="R7d4571d57272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GROUP AS   ·   Org.nr 921 629 710   ·   Damsgårdsveien 131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ba8cf07a94113" /><Relationship Type="http://schemas.openxmlformats.org/officeDocument/2006/relationships/footer" Target="/word/footer1.xml" Id="R7d4571d572724ded" /></Relationships>
</file>