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0835f2c6f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9caa1fa8a475e"/>
      <w:footerReference xmlns:r="http://schemas.openxmlformats.org/officeDocument/2006/relationships" w:type="default" r:id="R004a78af2bc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9caa1fa8a475e" /><Relationship Type="http://schemas.openxmlformats.org/officeDocument/2006/relationships/footer" Target="/word/footer1.xml" Id="R004a78af2bcc4ddd" /></Relationships>
</file>