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9178435f2b49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JELSA INVESTERING AS</w:t>
      </w:r>
    </w:p>
    <w:sectPr>
      <w:headerReference xmlns:r="http://schemas.openxmlformats.org/officeDocument/2006/relationships" w:type="default" r:id="Rb93e63f19f964375"/>
      <w:footerReference xmlns:r="http://schemas.openxmlformats.org/officeDocument/2006/relationships" w:type="default" r:id="Ra080953092c249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JELSA INVESTERING AS   ·   Org.nr 921 633 939   ·   Karikroken 14   ·   4045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JELSA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3e63f19f964375" /><Relationship Type="http://schemas.openxmlformats.org/officeDocument/2006/relationships/footer" Target="/word/footer1.xml" Id="Ra080953092c249d6" /></Relationships>
</file>