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868d8c8b8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ELINS STRIKKERI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ELINS STRIKKERI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3115f69ba46a1"/>
      <w:footerReference xmlns:r="http://schemas.openxmlformats.org/officeDocument/2006/relationships" w:type="default" r:id="Rc10768ea9b05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ELINS STRIKKERI AS   ·   Org.nr 921 638 310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ELINS STRIKKERI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3115f69ba46a1" /><Relationship Type="http://schemas.openxmlformats.org/officeDocument/2006/relationships/footer" Target="/word/footer1.xml" Id="Rc10768ea9b054f8d" /></Relationships>
</file>