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12805d9fa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ANDERSEN ARBEIDSDYKKING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ANDERSEN ARBEIDSDYKKING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a956df0b654367"/>
      <w:footerReference xmlns:r="http://schemas.openxmlformats.org/officeDocument/2006/relationships" w:type="default" r:id="R7cdb0e59a1eb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ARBEIDSDYKKING AS   ·   Org.nr 921 640 102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ARBEIDSDYKKING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956df0b654367" /><Relationship Type="http://schemas.openxmlformats.org/officeDocument/2006/relationships/footer" Target="/word/footer1.xml" Id="R7cdb0e59a1eb49d9" /></Relationships>
</file>