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7c27be132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40fb6c312496b"/>
      <w:footerReference xmlns:r="http://schemas.openxmlformats.org/officeDocument/2006/relationships" w:type="default" r:id="Rc56d024e7c53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CCA INVEST AS   ·   Org.nr 921 646 461   ·   Stronda 6   ·   4329 SANDNES   ·   cca@ccagruppen.no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40fb6c312496b" /><Relationship Type="http://schemas.openxmlformats.org/officeDocument/2006/relationships/footer" Target="/word/footer1.xml" Id="Rc56d024e7c534350" /></Relationships>
</file>