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dac948184549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WILLIKSEN FORVALTNING AS</w:t>
      </w:r>
    </w:p>
    <w:sectPr>
      <w:headerReference xmlns:r="http://schemas.openxmlformats.org/officeDocument/2006/relationships" w:type="default" r:id="R1db7c9b6641f418b"/>
      <w:footerReference xmlns:r="http://schemas.openxmlformats.org/officeDocument/2006/relationships" w:type="default" r:id="Rd1ef9bff8b6d48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WILLIKSEN FORVALTNING AS   ·   Org.nr 921 654 863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WILLIKSEN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b7c9b6641f418b" /><Relationship Type="http://schemas.openxmlformats.org/officeDocument/2006/relationships/footer" Target="/word/footer1.xml" Id="Rd1ef9bff8b6d4810" /></Relationships>
</file>