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cc3060900b4a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RAET CAMPING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Færvik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Færvik,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RAET CAMPING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202e3a39a94ae5"/>
      <w:footerReference xmlns:r="http://schemas.openxmlformats.org/officeDocument/2006/relationships" w:type="default" r:id="R175181f7f98245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RAET CAMPING AS   ·   Org.nr 921 661 584   ·   Hoveodden 200   ·   4818 FÆRVIK   ·   Tlf. 37 03 04 00   ·   hove@canvashotel.no   ·   canvasnorway.com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RAET CAMPING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202e3a39a94ae5" /><Relationship Type="http://schemas.openxmlformats.org/officeDocument/2006/relationships/footer" Target="/word/footer1.xml" Id="R175181f7f9824552" /></Relationships>
</file>