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97ccde7e0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LYNGNES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LYNGNES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5b9e32b3f4d03"/>
      <w:footerReference xmlns:r="http://schemas.openxmlformats.org/officeDocument/2006/relationships" w:type="default" r:id="Rb5669c55ff6f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LYNGNES PRODUKTER AS   ·   Org.nr 921 663 625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LYNGNES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5b9e32b3f4d03" /><Relationship Type="http://schemas.openxmlformats.org/officeDocument/2006/relationships/footer" Target="/word/footer1.xml" Id="Rb5669c55ff6f4212" /></Relationships>
</file>