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96591db19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TORSHOV HANDELSEIENDOM AS, org.nr 921 663 803,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TORSHOV HANDELSEIENDOM AS</w:t>
      </w:r>
    </w:p>
    <w:sectPr>
      <w:headerReference xmlns:r="http://schemas.openxmlformats.org/officeDocument/2006/relationships" w:type="default" r:id="Rf7b58c65cf994606"/>
      <w:footerReference xmlns:r="http://schemas.openxmlformats.org/officeDocument/2006/relationships" w:type="default" r:id="Rb80a8da7b1cd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HANDELSEIENDOM AS   ·   Org.nr 921 663 803   ·   c/o Johs. Hansen Management AS, Sandviksveien 163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58c65cf994606" /><Relationship Type="http://schemas.openxmlformats.org/officeDocument/2006/relationships/footer" Target="/word/footer1.xml" Id="Rb80a8da7b1cd4c42" /></Relationships>
</file>