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5a90e1f2744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d8fddb9e24223"/>
      <w:footerReference xmlns:r="http://schemas.openxmlformats.org/officeDocument/2006/relationships" w:type="default" r:id="R7156f6ac3c1b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ART-INVEST AS   ·   Org.nr 921 666 713   ·   Gamle Isevei 2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d8fddb9e24223" /><Relationship Type="http://schemas.openxmlformats.org/officeDocument/2006/relationships/footer" Target="/word/footer1.xml" Id="R7156f6ac3c1b48a7" /></Relationships>
</file>