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54465e739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e74e80ae64478"/>
      <w:footerReference xmlns:r="http://schemas.openxmlformats.org/officeDocument/2006/relationships" w:type="default" r:id="R2c446fc56307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PROVANG AS   ·   Org.nr 921 683 243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e74e80ae64478" /><Relationship Type="http://schemas.openxmlformats.org/officeDocument/2006/relationships/footer" Target="/word/footer1.xml" Id="R2c446fc563074ce5" /></Relationships>
</file>