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83b4e4e6544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DSGT MANAGEMENT HOLDING AS</w:t>
      </w:r>
    </w:p>
    <w:sectPr>
      <w:headerReference xmlns:r="http://schemas.openxmlformats.org/officeDocument/2006/relationships" w:type="default" r:id="R9641f012bd1540ae"/>
      <w:footerReference xmlns:r="http://schemas.openxmlformats.org/officeDocument/2006/relationships" w:type="default" r:id="R909a9b9e92f9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DSGT MANAGEMENT HOLDING AS   ·   Org.nr 921 692 021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DSGT MANAGEMENT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41f012bd1540ae" /><Relationship Type="http://schemas.openxmlformats.org/officeDocument/2006/relationships/footer" Target="/word/footer1.xml" Id="R909a9b9e92f94e5d" /></Relationships>
</file>