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ba47f51fd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193cbd078bcb46cd"/>
      <w:footerReference xmlns:r="http://schemas.openxmlformats.org/officeDocument/2006/relationships" w:type="default" r:id="Rc600320e8a1940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cbd078bcb46cd" /><Relationship Type="http://schemas.openxmlformats.org/officeDocument/2006/relationships/footer" Target="/word/footer1.xml" Id="Rc600320e8a194033" /></Relationships>
</file>