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edbea09e4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ACANACARE DISTRIBUTION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ACANACARE DISTRIBUTION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5d512b2c640d9"/>
      <w:footerReference xmlns:r="http://schemas.openxmlformats.org/officeDocument/2006/relationships" w:type="default" r:id="R0450589e0800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ACANACARE DISTRIBUTION NORDIC AS   ·   Org.nr 921 832 702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ACANACARE DISTRIBUTION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5d512b2c640d9" /><Relationship Type="http://schemas.openxmlformats.org/officeDocument/2006/relationships/footer" Target="/word/footer1.xml" Id="R0450589e08004743" /></Relationships>
</file>