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c70ef76f2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e7d7ead93646bf"/>
      <w:footerReference xmlns:r="http://schemas.openxmlformats.org/officeDocument/2006/relationships" w:type="default" r:id="R534bb140379f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 HOLDING AS   ·   Org.nr 921 836 740   ·   c/o Richard K. Jensen, H. Kildahls vei 17   ·   1597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7d7ead93646bf" /><Relationship Type="http://schemas.openxmlformats.org/officeDocument/2006/relationships/footer" Target="/word/footer1.xml" Id="R534bb140379f411c" /></Relationships>
</file>