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b4a98cac2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e33f182c5c184f42"/>
      <w:footerReference xmlns:r="http://schemas.openxmlformats.org/officeDocument/2006/relationships" w:type="default" r:id="R884556525d1b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f182c5c184f42" /><Relationship Type="http://schemas.openxmlformats.org/officeDocument/2006/relationships/footer" Target="/word/footer1.xml" Id="R884556525d1b4b50" /></Relationships>
</file>