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d1590522d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BAKKEBY HOLDING AS</w:t>
      </w:r>
    </w:p>
    <w:sectPr>
      <w:headerReference xmlns:r="http://schemas.openxmlformats.org/officeDocument/2006/relationships" w:type="default" r:id="Rbf18810ee4fc4005"/>
      <w:footerReference xmlns:r="http://schemas.openxmlformats.org/officeDocument/2006/relationships" w:type="default" r:id="R3010051be0ce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BAKKEBY HOLDING AS   ·   Org.nr 921 852 258   ·   P G Rodums veg 11   ·   9011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8810ee4fc4005" /><Relationship Type="http://schemas.openxmlformats.org/officeDocument/2006/relationships/footer" Target="/word/footer1.xml" Id="R3010051be0ce42ab" /></Relationships>
</file>