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99531f0da41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TRULS HERMAN HOLM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TRULS HERMAN HOLM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42e86642604082"/>
      <w:footerReference xmlns:r="http://schemas.openxmlformats.org/officeDocument/2006/relationships" w:type="default" r:id="R80eef943e51c44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HERMAN HOLM AS   ·   Org.nr 921 858 833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HERMAN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2e86642604082" /><Relationship Type="http://schemas.openxmlformats.org/officeDocument/2006/relationships/footer" Target="/word/footer1.xml" Id="R80eef943e51c44bc" /></Relationships>
</file>