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ca02cc2d04e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ea7b35051b42d3"/>
      <w:footerReference xmlns:r="http://schemas.openxmlformats.org/officeDocument/2006/relationships" w:type="default" r:id="Rbb8d887391dd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 PARTNER AS   ·   Org.nr 921 888 384   ·   Spillingsveien 2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a7b35051b42d3" /><Relationship Type="http://schemas.openxmlformats.org/officeDocument/2006/relationships/footer" Target="/word/footer1.xml" Id="Rbb8d887391dd45bb" /></Relationships>
</file>