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ef758869745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 PARTNER AS</w:t>
      </w:r>
    </w:p>
    <w:sectPr>
      <w:headerReference xmlns:r="http://schemas.openxmlformats.org/officeDocument/2006/relationships" w:type="default" r:id="R54cd1bc2b42844f4"/>
      <w:footerReference xmlns:r="http://schemas.openxmlformats.org/officeDocument/2006/relationships" w:type="default" r:id="Rec87e1a7cc9e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 PARTNER AS   ·   Org.nr 921 888 384   ·   Spillingsveien 2   ·   4520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d1bc2b42844f4" /><Relationship Type="http://schemas.openxmlformats.org/officeDocument/2006/relationships/footer" Target="/word/footer1.xml" Id="Rec87e1a7cc9e41bc" /></Relationships>
</file>