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6a2eb0fb384b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DAB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DAB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8a9faed0c73455a"/>
      <w:footerReference xmlns:r="http://schemas.openxmlformats.org/officeDocument/2006/relationships" w:type="default" r:id="Rae1c1669115747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DAB HOLDING AS   ·   Org.nr 921 893 035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a9faed0c73455a" /><Relationship Type="http://schemas.openxmlformats.org/officeDocument/2006/relationships/footer" Target="/word/footer1.xml" Id="Rae1c166911574762" /></Relationships>
</file>