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03324ec4540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SEABROKERS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GROUP AS</w:t>
      </w:r>
    </w:p>
    <w:sectPr>
      <w:headerReference xmlns:r="http://schemas.openxmlformats.org/officeDocument/2006/relationships" w:type="default" r:id="Rabcccaa362274d4e"/>
      <w:footerReference xmlns:r="http://schemas.openxmlformats.org/officeDocument/2006/relationships" w:type="default" r:id="Rd200e5531a8245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GROUP AS   ·   Org.nr 921 954 778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cccaa362274d4e" /><Relationship Type="http://schemas.openxmlformats.org/officeDocument/2006/relationships/footer" Target="/word/footer1.xml" Id="Rd200e5531a824588" /></Relationships>
</file>