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f30a0dbef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CBD HOLDING AS</w:t>
      </w:r>
    </w:p>
    <w:sectPr>
      <w:headerReference xmlns:r="http://schemas.openxmlformats.org/officeDocument/2006/relationships" w:type="default" r:id="R11395e88673846df"/>
      <w:footerReference xmlns:r="http://schemas.openxmlformats.org/officeDocument/2006/relationships" w:type="default" r:id="R3e2fa1427122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95e88673846df" /><Relationship Type="http://schemas.openxmlformats.org/officeDocument/2006/relationships/footer" Target="/word/footer1.xml" Id="R3e2fa14271224600" /></Relationships>
</file>