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a4bc33964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B.A MUR OG FLIS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B.A MUR OG FLIS AS</w:t>
      </w:r>
    </w:p>
    <w:sectPr>
      <w:headerReference xmlns:r="http://schemas.openxmlformats.org/officeDocument/2006/relationships" w:type="default" r:id="Re8738bfbbd4d468f"/>
      <w:footerReference xmlns:r="http://schemas.openxmlformats.org/officeDocument/2006/relationships" w:type="default" r:id="R71caa7cd8691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B.A MUR OG FLIS AS   ·   Org.nr 921 964 994   ·   Greåkerveien 23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B.A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38bfbbd4d468f" /><Relationship Type="http://schemas.openxmlformats.org/officeDocument/2006/relationships/footer" Target="/word/footer1.xml" Id="R71caa7cd86914a20" /></Relationships>
</file>