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c7af7455bc46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B.A MUR OG FLIS AS, org.nr 921 964 994,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Greåker,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B.A MUR OG FLIS AS</w:t>
      </w:r>
    </w:p>
    <w:sectPr>
      <w:headerReference xmlns:r="http://schemas.openxmlformats.org/officeDocument/2006/relationships" w:type="default" r:id="R92e23d21e4474f8e"/>
      <w:footerReference xmlns:r="http://schemas.openxmlformats.org/officeDocument/2006/relationships" w:type="default" r:id="R199dd38b979047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B.A MUR OG FLIS AS   ·   Org.nr 921 964 994   ·   Greåkerveien 23   ·   1718 GREÅKER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B.A MUR OG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e23d21e4474f8e" /><Relationship Type="http://schemas.openxmlformats.org/officeDocument/2006/relationships/footer" Target="/word/footer1.xml" Id="R199dd38b979047b2" /></Relationships>
</file>