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cccf80c7d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T.W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1c072a664f0943be"/>
      <w:footerReference xmlns:r="http://schemas.openxmlformats.org/officeDocument/2006/relationships" w:type="default" r:id="R7ae086c73c2a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72a664f0943be" /><Relationship Type="http://schemas.openxmlformats.org/officeDocument/2006/relationships/footer" Target="/word/footer1.xml" Id="R7ae086c73c2a46a0" /></Relationships>
</file>