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22c96f546b45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DAKKI 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DAKKI 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8464391ac547fc"/>
      <w:footerReference xmlns:r="http://schemas.openxmlformats.org/officeDocument/2006/relationships" w:type="default" r:id="R08c03ec7c8014f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DAKKI B AS   ·   Org.nr 921 973 071   ·   Smedasundet 97   ·   5525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DAKKI 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8464391ac547fc" /><Relationship Type="http://schemas.openxmlformats.org/officeDocument/2006/relationships/footer" Target="/word/footer1.xml" Id="R08c03ec7c8014f85" /></Relationships>
</file>